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5732"/>
        <w:gridCol w:w="2402"/>
      </w:tblGrid>
      <w:tr w:rsidR="00E76FDE" w:rsidRPr="004F4E8D" w:rsidTr="004F4E8D">
        <w:trPr>
          <w:trHeight w:val="742"/>
        </w:trPr>
        <w:tc>
          <w:tcPr>
            <w:tcW w:w="2214" w:type="dxa"/>
            <w:vMerge w:val="restart"/>
            <w:shd w:val="clear" w:color="auto" w:fill="auto"/>
          </w:tcPr>
          <w:p w:rsidR="00E76FDE" w:rsidRPr="004F4E8D" w:rsidRDefault="00E76FDE" w:rsidP="004F4E8D">
            <w:pPr>
              <w:jc w:val="center"/>
              <w:rPr>
                <w:rFonts w:ascii="Cambria" w:hAnsi="Cambria"/>
                <w:lang w:eastAsia="en-US"/>
              </w:rPr>
            </w:pPr>
          </w:p>
          <w:p w:rsidR="00E76FDE" w:rsidRPr="004F4E8D" w:rsidRDefault="00E76FDE" w:rsidP="00844094">
            <w:pPr>
              <w:rPr>
                <w:rFonts w:ascii="Cambria" w:hAnsi="Cambria"/>
                <w:lang w:eastAsia="en-US"/>
              </w:rPr>
            </w:pPr>
            <w:r w:rsidRPr="004F4E8D">
              <w:rPr>
                <w:rFonts w:ascii="Cambria" w:hAnsi="Cambria"/>
                <w:lang w:eastAsia="en-US"/>
              </w:rPr>
              <w:t xml:space="preserve">  </w:t>
            </w:r>
            <w:r w:rsidR="00781028" w:rsidRPr="004F4E8D">
              <w:rPr>
                <w:rFonts w:ascii="Cambria" w:hAnsi="Cambria"/>
                <w:noProof/>
              </w:rPr>
              <w:drawing>
                <wp:inline distT="0" distB="0" distL="0" distR="0">
                  <wp:extent cx="793750" cy="806450"/>
                  <wp:effectExtent l="0" t="0" r="0" b="0"/>
                  <wp:docPr id="1" name="Image 1" descr="Description : Macintosh HD:Users:catherinepascual:Desktop:logo DSDEN 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Macintosh HD:Users:catherinepascual:Desktop:logo DSDEN 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E76FDE" w:rsidRPr="004F4E8D" w:rsidRDefault="00E76FDE" w:rsidP="004F4E8D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4F4E8D">
              <w:rPr>
                <w:rFonts w:ascii="Calibri" w:hAnsi="Calibri"/>
                <w:b/>
                <w:sz w:val="28"/>
                <w:szCs w:val="28"/>
                <w:lang w:eastAsia="en-US"/>
              </w:rPr>
              <w:t>FICHE DE LIAISON POUR LES REMPLACANTS</w:t>
            </w:r>
          </w:p>
          <w:p w:rsidR="00E76FDE" w:rsidRPr="004F4E8D" w:rsidRDefault="00E76FDE" w:rsidP="004F4E8D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4F4E8D">
              <w:rPr>
                <w:rFonts w:ascii="Calibri" w:hAnsi="Calibri"/>
                <w:b/>
                <w:lang w:eastAsia="en-US"/>
              </w:rPr>
              <w:t>« Fiche remplaçants » à insérer dans le cahier d’appel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B20044" w:rsidRPr="004F4E8D" w:rsidRDefault="00B20044" w:rsidP="00B2004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20044" w:rsidRPr="004F4E8D" w:rsidRDefault="00781028" w:rsidP="004F4E8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bookmarkStart w:id="0" w:name="_GoBack"/>
            <w:r w:rsidRPr="004F4E8D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647700" cy="596900"/>
                  <wp:effectExtent l="0" t="0" r="0" b="0"/>
                  <wp:docPr id="2" name="Image 4" descr="Description : Macintosh HD:Users:catherinepascual:Desktop:Logo EA V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 : Macintosh HD:Users:catherinepascual:Desktop:Logo EA V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76FDE" w:rsidRPr="004F4E8D" w:rsidRDefault="00781028" w:rsidP="004F4E8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2022 - 2023</w:t>
            </w:r>
          </w:p>
        </w:tc>
      </w:tr>
      <w:tr w:rsidR="00E76FDE" w:rsidRPr="004F4E8D" w:rsidTr="004F4E8D">
        <w:trPr>
          <w:trHeight w:val="741"/>
        </w:trPr>
        <w:tc>
          <w:tcPr>
            <w:tcW w:w="2214" w:type="dxa"/>
            <w:vMerge/>
            <w:shd w:val="clear" w:color="auto" w:fill="auto"/>
          </w:tcPr>
          <w:p w:rsidR="00E76FDE" w:rsidRPr="004F4E8D" w:rsidRDefault="00E76FDE" w:rsidP="004F4E8D">
            <w:pPr>
              <w:jc w:val="center"/>
              <w:rPr>
                <w:rFonts w:ascii="Cambria" w:hAnsi="Cambria"/>
                <w:noProof/>
                <w:lang w:eastAsia="en-US"/>
              </w:rPr>
            </w:pPr>
          </w:p>
        </w:tc>
        <w:tc>
          <w:tcPr>
            <w:tcW w:w="5732" w:type="dxa"/>
            <w:shd w:val="clear" w:color="auto" w:fill="auto"/>
            <w:vAlign w:val="center"/>
          </w:tcPr>
          <w:p w:rsidR="00B20044" w:rsidRPr="004F4E8D" w:rsidRDefault="00E76FDE" w:rsidP="00B20044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Ecole maternelle/élémentaire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/primaire d’application 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: 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br/>
            </w:r>
          </w:p>
          <w:p w:rsidR="00E76FDE" w:rsidRPr="004F4E8D" w:rsidRDefault="00E76FDE" w:rsidP="00B20044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Directeur</w:t>
            </w:r>
            <w:r w:rsidR="0084409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(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rice</w:t>
            </w:r>
            <w:r w:rsidR="0084409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)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de l’école :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402" w:type="dxa"/>
            <w:vMerge/>
            <w:shd w:val="clear" w:color="auto" w:fill="auto"/>
          </w:tcPr>
          <w:p w:rsidR="00E76FDE" w:rsidRPr="004F4E8D" w:rsidRDefault="00E76FDE" w:rsidP="0084409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E76FDE" w:rsidRPr="004F4E8D" w:rsidRDefault="00E76FDE" w:rsidP="00E76FDE">
      <w:pPr>
        <w:rPr>
          <w:rFonts w:ascii="Calibri" w:hAnsi="Calibri"/>
          <w:i/>
          <w:sz w:val="20"/>
          <w:szCs w:val="20"/>
        </w:rPr>
      </w:pPr>
      <w:r w:rsidRPr="004F4E8D">
        <w:rPr>
          <w:rFonts w:ascii="Calibri" w:hAnsi="Calibri"/>
          <w:i/>
          <w:sz w:val="20"/>
          <w:szCs w:val="20"/>
        </w:rPr>
        <w:t>Ce document est interne. Il doit être renseigné par le titulaire de la classe et laissé à disposition dans le registre d’appel. Il permettra dans le cadre d’un remplacement, d’avoir une vision rapide et synthétique de la classe.</w:t>
      </w:r>
    </w:p>
    <w:p w:rsidR="00E76FDE" w:rsidRPr="004F4E8D" w:rsidRDefault="00E76FDE" w:rsidP="00E76FDE">
      <w:pPr>
        <w:rPr>
          <w:rFonts w:ascii="Calibri" w:hAnsi="Calibri"/>
          <w:i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3752"/>
      </w:tblGrid>
      <w:tr w:rsidR="00E76FDE" w:rsidRPr="004F4E8D" w:rsidTr="004F4E8D">
        <w:tc>
          <w:tcPr>
            <w:tcW w:w="6596" w:type="dxa"/>
            <w:shd w:val="clear" w:color="auto" w:fill="auto"/>
          </w:tcPr>
          <w:p w:rsidR="00376EDC" w:rsidRPr="004F4E8D" w:rsidRDefault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Classe de M. ou Me …………………………………………………………………………………..</w:t>
            </w: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</w:r>
          </w:p>
          <w:p w:rsidR="00E76FDE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Niveau et nombre : …………………………………………………………………………………… </w:t>
            </w:r>
          </w:p>
          <w:p w:rsidR="00376EDC" w:rsidRPr="004F4E8D" w:rsidRDefault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E76FDE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  <w:t>Code photocopie : ……………………………………</w:t>
            </w:r>
          </w:p>
        </w:tc>
      </w:tr>
    </w:tbl>
    <w:p w:rsidR="00F71246" w:rsidRDefault="00F71246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F71246" w:rsidRPr="004F4E8D" w:rsidTr="004F4E8D">
        <w:tc>
          <w:tcPr>
            <w:tcW w:w="10348" w:type="dxa"/>
            <w:gridSpan w:val="3"/>
            <w:shd w:val="clear" w:color="auto" w:fill="B8CCE4"/>
          </w:tcPr>
          <w:p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Modalités de services effectués par l’enseignant (indiquer les jours/horaires)</w:t>
            </w:r>
          </w:p>
        </w:tc>
      </w:tr>
      <w:tr w:rsidR="004F4E8D" w:rsidRPr="004F4E8D" w:rsidTr="004F4E8D">
        <w:tc>
          <w:tcPr>
            <w:tcW w:w="3527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Accueil / Sortie</w:t>
            </w:r>
          </w:p>
        </w:tc>
        <w:tc>
          <w:tcPr>
            <w:tcW w:w="3069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Récréation</w:t>
            </w:r>
          </w:p>
        </w:tc>
        <w:tc>
          <w:tcPr>
            <w:tcW w:w="3752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A.P.C</w:t>
            </w:r>
            <w:r w:rsidR="00376EDC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(lieu, horaires, intitulé)</w:t>
            </w:r>
          </w:p>
        </w:tc>
      </w:tr>
      <w:tr w:rsidR="00F71246" w:rsidRPr="004F4E8D" w:rsidTr="004F4E8D">
        <w:tc>
          <w:tcPr>
            <w:tcW w:w="3527" w:type="dxa"/>
            <w:shd w:val="clear" w:color="auto" w:fill="auto"/>
          </w:tcPr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matin :</w:t>
            </w: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  <w:t>midi :</w:t>
            </w:r>
          </w:p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soir :</w:t>
            </w: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matin :</w:t>
            </w:r>
          </w:p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après-midi :</w:t>
            </w:r>
          </w:p>
        </w:tc>
        <w:tc>
          <w:tcPr>
            <w:tcW w:w="3752" w:type="dxa"/>
            <w:shd w:val="clear" w:color="auto" w:fill="auto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4F4E8D" w:rsidRPr="004F4E8D" w:rsidTr="004F4E8D">
        <w:tc>
          <w:tcPr>
            <w:tcW w:w="3527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Activités sportives (EPS/Gymnase/Salle de jeux )</w:t>
            </w:r>
          </w:p>
        </w:tc>
        <w:tc>
          <w:tcPr>
            <w:tcW w:w="3069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Activités culturelles (Musique, Bibliothèque)</w:t>
            </w:r>
          </w:p>
        </w:tc>
        <w:tc>
          <w:tcPr>
            <w:tcW w:w="3752" w:type="dxa"/>
            <w:shd w:val="clear" w:color="auto" w:fill="DBE5F1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Activités particulières (avec ou sans intervenants) : piscine…</w:t>
            </w:r>
          </w:p>
        </w:tc>
      </w:tr>
      <w:tr w:rsidR="00F71246" w:rsidRPr="004F4E8D" w:rsidTr="004F4E8D">
        <w:tc>
          <w:tcPr>
            <w:tcW w:w="3527" w:type="dxa"/>
            <w:shd w:val="clear" w:color="auto" w:fill="auto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71246" w:rsidRPr="004F4E8D" w:rsidRDefault="00450B5B">
      <w:pPr>
        <w:rPr>
          <w:rFonts w:ascii="Calibri" w:hAnsi="Calibri"/>
          <w:i/>
          <w:sz w:val="20"/>
          <w:szCs w:val="20"/>
        </w:rPr>
      </w:pPr>
      <w:r w:rsidRPr="004F4E8D">
        <w:rPr>
          <w:rFonts w:ascii="Calibri" w:hAnsi="Calibri"/>
          <w:i/>
          <w:sz w:val="20"/>
          <w:szCs w:val="20"/>
        </w:rPr>
        <w:t>Le calendrier des réunions institutionnelles : conseils de cycle, de maîtres et d’école sera affiché ou mis à disposition de l’enseignant remplaçant.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:rsidTr="004F4E8D">
        <w:tc>
          <w:tcPr>
            <w:tcW w:w="10348" w:type="dxa"/>
            <w:shd w:val="clear" w:color="auto" w:fill="B8CCE4"/>
          </w:tcPr>
          <w:p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Sécurité : PPMS – Alerte incendie (Préciser lieu affichage des consignes et rôle de l’enseignant)</w:t>
            </w:r>
          </w:p>
        </w:tc>
      </w:tr>
      <w:tr w:rsidR="00376EDC" w:rsidRPr="004F4E8D" w:rsidTr="004F4E8D">
        <w:tc>
          <w:tcPr>
            <w:tcW w:w="10348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376EDC" w:rsidRDefault="00376ED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:rsidTr="004F4E8D">
        <w:tc>
          <w:tcPr>
            <w:tcW w:w="10348" w:type="dxa"/>
            <w:gridSpan w:val="3"/>
            <w:shd w:val="clear" w:color="auto" w:fill="FBD4B4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Adultes (autre que l’enseignant) intervenant dans la classe : indiquer nom et jour</w:t>
            </w:r>
            <w:r w:rsidR="00376EDC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/horaires d’intervention</w:t>
            </w:r>
          </w:p>
        </w:tc>
      </w:tr>
      <w:tr w:rsidR="004F4E8D" w:rsidRPr="004F4E8D" w:rsidTr="004F4E8D">
        <w:tc>
          <w:tcPr>
            <w:tcW w:w="3527" w:type="dxa"/>
            <w:shd w:val="clear" w:color="auto" w:fill="FDE9D9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ATSEM </w:t>
            </w:r>
          </w:p>
        </w:tc>
        <w:tc>
          <w:tcPr>
            <w:tcW w:w="3069" w:type="dxa"/>
            <w:shd w:val="clear" w:color="auto" w:fill="FDE9D9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AESH</w:t>
            </w:r>
          </w:p>
        </w:tc>
        <w:tc>
          <w:tcPr>
            <w:tcW w:w="3752" w:type="dxa"/>
            <w:shd w:val="clear" w:color="auto" w:fill="FDE9D9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Service civique, service sanitaire, autre </w:t>
            </w:r>
          </w:p>
        </w:tc>
      </w:tr>
      <w:tr w:rsidR="001A696C" w:rsidRPr="004F4E8D" w:rsidTr="004F4E8D">
        <w:tc>
          <w:tcPr>
            <w:tcW w:w="3527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1A696C" w:rsidRDefault="001A696C"/>
    <w:p w:rsidR="00376EDC" w:rsidRDefault="00376EDC"/>
    <w:tbl>
      <w:tblPr>
        <w:tblpPr w:leftFromText="141" w:rightFromText="141" w:vertAnchor="text" w:horzAnchor="page" w:tblpX="986" w:tblpY="-17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:rsidTr="004F4E8D">
        <w:tc>
          <w:tcPr>
            <w:tcW w:w="10348" w:type="dxa"/>
            <w:shd w:val="clear" w:color="auto" w:fill="FBD4B4"/>
          </w:tcPr>
          <w:p w:rsidR="00376EDC" w:rsidRPr="004F4E8D" w:rsidRDefault="00376EDC" w:rsidP="004F4E8D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Echanges de services entre l’enseignant de la classe et d’autres enseignants de l’école (ou intervenants)</w:t>
            </w:r>
          </w:p>
        </w:tc>
      </w:tr>
      <w:tr w:rsidR="00376EDC" w:rsidRPr="004F4E8D" w:rsidTr="004F4E8D">
        <w:tc>
          <w:tcPr>
            <w:tcW w:w="10348" w:type="dxa"/>
            <w:shd w:val="clear" w:color="auto" w:fill="auto"/>
          </w:tcPr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376EDC" w:rsidRDefault="00376EDC"/>
    <w:p w:rsidR="00F71246" w:rsidRDefault="00F71246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96C" w:rsidRPr="004F4E8D" w:rsidTr="004F4E8D">
        <w:tc>
          <w:tcPr>
            <w:tcW w:w="10348" w:type="dxa"/>
            <w:shd w:val="clear" w:color="auto" w:fill="D6E3BC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bénéficiant d’un PAI (préciser le lieu où sont conservés les médicaments et le protocole)</w:t>
            </w:r>
          </w:p>
        </w:tc>
      </w:tr>
      <w:tr w:rsidR="001A696C" w:rsidRPr="004F4E8D" w:rsidTr="004F4E8D">
        <w:tc>
          <w:tcPr>
            <w:tcW w:w="10348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:rsidTr="004F4E8D">
        <w:tc>
          <w:tcPr>
            <w:tcW w:w="10348" w:type="dxa"/>
            <w:gridSpan w:val="3"/>
            <w:shd w:val="clear" w:color="auto" w:fill="D6E3BC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demandant une attention/vigilance particulière (problèmes scolaires, de comportement, familiaux ; situation particulière…)</w:t>
            </w:r>
          </w:p>
        </w:tc>
      </w:tr>
      <w:tr w:rsidR="001A696C" w:rsidRPr="004F4E8D" w:rsidTr="004F4E8D">
        <w:tc>
          <w:tcPr>
            <w:tcW w:w="3527" w:type="dxa"/>
            <w:shd w:val="clear" w:color="auto" w:fill="EAF1DD"/>
          </w:tcPr>
          <w:p w:rsidR="001A696C" w:rsidRPr="004F4E8D" w:rsidRDefault="001A696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:rsidR="001A696C" w:rsidRPr="004F4E8D" w:rsidRDefault="001A696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Raison</w:t>
            </w:r>
          </w:p>
        </w:tc>
        <w:tc>
          <w:tcPr>
            <w:tcW w:w="3752" w:type="dxa"/>
            <w:shd w:val="clear" w:color="auto" w:fill="EAF1DD"/>
          </w:tcPr>
          <w:p w:rsidR="001A696C" w:rsidRPr="004F4E8D" w:rsidRDefault="001A696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Attitude à avoir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/ conseils particuliers</w:t>
            </w:r>
          </w:p>
        </w:tc>
      </w:tr>
      <w:tr w:rsidR="001A696C" w:rsidRPr="004F4E8D" w:rsidTr="004F4E8D">
        <w:tc>
          <w:tcPr>
            <w:tcW w:w="3527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:rsidTr="004F4E8D">
        <w:tc>
          <w:tcPr>
            <w:tcW w:w="10348" w:type="dxa"/>
            <w:gridSpan w:val="3"/>
            <w:shd w:val="clear" w:color="auto" w:fill="D6E3BC"/>
          </w:tcPr>
          <w:p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Elèves de la classe pris en charge par le RASED </w:t>
            </w:r>
          </w:p>
        </w:tc>
      </w:tr>
      <w:tr w:rsidR="001A696C" w:rsidRPr="004F4E8D" w:rsidTr="004F4E8D">
        <w:tc>
          <w:tcPr>
            <w:tcW w:w="3527" w:type="dxa"/>
            <w:shd w:val="clear" w:color="auto" w:fill="EAF1DD"/>
          </w:tcPr>
          <w:p w:rsidR="001A696C" w:rsidRPr="004F4E8D" w:rsidRDefault="001A696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:rsidR="001A696C" w:rsidRPr="004F4E8D" w:rsidRDefault="00376ED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Jours et horaires</w:t>
            </w:r>
          </w:p>
        </w:tc>
        <w:tc>
          <w:tcPr>
            <w:tcW w:w="3752" w:type="dxa"/>
            <w:shd w:val="clear" w:color="auto" w:fill="EAF1DD"/>
          </w:tcPr>
          <w:p w:rsidR="001A696C" w:rsidRPr="004F4E8D" w:rsidRDefault="00376ED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Type de prise en charge</w:t>
            </w:r>
          </w:p>
        </w:tc>
      </w:tr>
      <w:tr w:rsidR="001A696C" w:rsidRPr="004F4E8D" w:rsidTr="004F4E8D">
        <w:tc>
          <w:tcPr>
            <w:tcW w:w="3527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376EDC" w:rsidRPr="004F4E8D" w:rsidTr="004F4E8D">
        <w:tc>
          <w:tcPr>
            <w:tcW w:w="10348" w:type="dxa"/>
            <w:gridSpan w:val="3"/>
            <w:shd w:val="clear" w:color="auto" w:fill="D6E3BC"/>
          </w:tcPr>
          <w:p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pris en charge à l’extérieur de l’école pendant le temps scolaire</w:t>
            </w:r>
          </w:p>
        </w:tc>
      </w:tr>
      <w:tr w:rsidR="00376EDC" w:rsidRPr="004F4E8D" w:rsidTr="004F4E8D">
        <w:tc>
          <w:tcPr>
            <w:tcW w:w="3527" w:type="dxa"/>
            <w:shd w:val="clear" w:color="auto" w:fill="EAF1DD"/>
          </w:tcPr>
          <w:p w:rsidR="00376EDC" w:rsidRPr="004F4E8D" w:rsidRDefault="00376ED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Jours et horaires</w:t>
            </w:r>
          </w:p>
        </w:tc>
        <w:tc>
          <w:tcPr>
            <w:tcW w:w="3752" w:type="dxa"/>
            <w:shd w:val="clear" w:color="auto" w:fill="EAF1DD"/>
          </w:tcPr>
          <w:p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Personne autorisée</w:t>
            </w:r>
          </w:p>
        </w:tc>
      </w:tr>
      <w:tr w:rsidR="00376EDC" w:rsidRPr="004F4E8D" w:rsidTr="004F4E8D">
        <w:tc>
          <w:tcPr>
            <w:tcW w:w="3527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376EDC" w:rsidRDefault="00376ED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376EDC" w:rsidRPr="004F4E8D" w:rsidTr="004F4E8D">
        <w:tc>
          <w:tcPr>
            <w:tcW w:w="10348" w:type="dxa"/>
            <w:gridSpan w:val="3"/>
            <w:shd w:val="clear" w:color="auto" w:fill="D6E3BC"/>
          </w:tcPr>
          <w:p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bénéficiant d’un PPRE ou d’un PAP et points de vigilance</w:t>
            </w:r>
          </w:p>
        </w:tc>
      </w:tr>
      <w:tr w:rsidR="00376EDC" w:rsidRPr="004F4E8D" w:rsidTr="004F4E8D">
        <w:tc>
          <w:tcPr>
            <w:tcW w:w="3527" w:type="dxa"/>
            <w:shd w:val="clear" w:color="auto" w:fill="EAF1DD"/>
          </w:tcPr>
          <w:p w:rsidR="00376EDC" w:rsidRPr="004F4E8D" w:rsidRDefault="00376ED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Type de prise en charge</w:t>
            </w:r>
          </w:p>
        </w:tc>
        <w:tc>
          <w:tcPr>
            <w:tcW w:w="3752" w:type="dxa"/>
            <w:shd w:val="clear" w:color="auto" w:fill="EAF1DD"/>
          </w:tcPr>
          <w:p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Points de vigilance</w:t>
            </w:r>
          </w:p>
        </w:tc>
      </w:tr>
      <w:tr w:rsidR="00376EDC" w:rsidRPr="004F4E8D" w:rsidTr="004F4E8D">
        <w:tc>
          <w:tcPr>
            <w:tcW w:w="3527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71246" w:rsidRPr="00D314B7" w:rsidRDefault="00F71246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:rsidTr="004F4E8D">
        <w:tc>
          <w:tcPr>
            <w:tcW w:w="10348" w:type="dxa"/>
            <w:shd w:val="clear" w:color="auto" w:fill="E5DFEC"/>
          </w:tcPr>
          <w:p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Autres informations qui vous paraissent importantes</w:t>
            </w:r>
          </w:p>
        </w:tc>
      </w:tr>
      <w:tr w:rsidR="00376EDC" w:rsidRPr="004F4E8D" w:rsidTr="004F4E8D">
        <w:tc>
          <w:tcPr>
            <w:tcW w:w="10348" w:type="dxa"/>
            <w:shd w:val="clear" w:color="auto" w:fill="auto"/>
          </w:tcPr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71246" w:rsidRPr="004F4E8D" w:rsidRDefault="00DD21A0">
      <w:pPr>
        <w:rPr>
          <w:rFonts w:ascii="Calibri" w:hAnsi="Calibri"/>
          <w:i/>
          <w:sz w:val="22"/>
          <w:szCs w:val="22"/>
        </w:rPr>
      </w:pPr>
      <w:r w:rsidRPr="004F4E8D">
        <w:rPr>
          <w:rFonts w:ascii="Calibri" w:hAnsi="Calibri"/>
          <w:i/>
          <w:sz w:val="22"/>
          <w:szCs w:val="22"/>
        </w:rPr>
        <w:t>En vous remerciant de votre précieuse collaboration.</w:t>
      </w:r>
    </w:p>
    <w:sectPr w:rsidR="00F71246" w:rsidRPr="004F4E8D" w:rsidSect="00E76FDE">
      <w:footerReference w:type="even" r:id="rId9"/>
      <w:footerReference w:type="default" r:id="rId10"/>
      <w:pgSz w:w="11900" w:h="1682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7B" w:rsidRDefault="00A67A7B" w:rsidP="00DD21A0">
      <w:r>
        <w:separator/>
      </w:r>
    </w:p>
  </w:endnote>
  <w:endnote w:type="continuationSeparator" w:id="0">
    <w:p w:rsidR="00A67A7B" w:rsidRDefault="00A67A7B" w:rsidP="00DD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A0" w:rsidRDefault="00DD21A0" w:rsidP="00D600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7A7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DD21A0" w:rsidRDefault="00DD21A0" w:rsidP="004F4E8D">
    <w:pPr>
      <w:pStyle w:val="Pieddepage"/>
      <w:tabs>
        <w:tab w:val="clear" w:pos="9072"/>
        <w:tab w:val="right" w:pos="9066"/>
      </w:tabs>
      <w:ind w:right="360"/>
    </w:pPr>
    <w:r>
      <w:t>[Tapez le texte]</w:t>
    </w:r>
    <w:r w:rsidR="004F4E8D">
      <w:tab/>
    </w:r>
    <w:r>
      <w:t>[Tapez le texte]</w:t>
    </w:r>
    <w:r w:rsidR="004F4E8D">
      <w:tab/>
    </w:r>
    <w:r>
      <w:t>[Tapez le texte]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A0" w:rsidRDefault="00DD21A0" w:rsidP="00D600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7A7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78102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D21A0" w:rsidRPr="004F4E8D" w:rsidRDefault="00DD21A0" w:rsidP="00DD21A0">
    <w:pPr>
      <w:pStyle w:val="Pieddepage"/>
      <w:ind w:right="360"/>
      <w:rPr>
        <w:rFonts w:ascii="Calibri" w:hAnsi="Calibri"/>
        <w:i/>
        <w:sz w:val="18"/>
        <w:szCs w:val="18"/>
      </w:rPr>
    </w:pPr>
    <w:r w:rsidRPr="004F4E8D">
      <w:rPr>
        <w:rFonts w:ascii="Calibri" w:hAnsi="Calibri"/>
        <w:i/>
        <w:sz w:val="18"/>
        <w:szCs w:val="18"/>
      </w:rPr>
      <w:t xml:space="preserve">J.M/C.P Circonscriptions de Dijon-Est </w:t>
    </w:r>
    <w:r w:rsidR="00B20044" w:rsidRPr="004F4E8D">
      <w:rPr>
        <w:rFonts w:ascii="Calibri" w:hAnsi="Calibri"/>
        <w:i/>
        <w:sz w:val="18"/>
        <w:szCs w:val="18"/>
      </w:rPr>
      <w:t>et Ecoles d’application</w:t>
    </w:r>
    <w:r w:rsidRPr="004F4E8D">
      <w:rPr>
        <w:rFonts w:ascii="Calibri" w:hAnsi="Calibri"/>
        <w:i/>
        <w:sz w:val="18"/>
        <w:szCs w:val="18"/>
      </w:rPr>
      <w:t xml:space="preserve">    Fiche de liaison pour les remplaçants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7B" w:rsidRDefault="00A67A7B" w:rsidP="00DD21A0">
      <w:r>
        <w:separator/>
      </w:r>
    </w:p>
  </w:footnote>
  <w:footnote w:type="continuationSeparator" w:id="0">
    <w:p w:rsidR="00A67A7B" w:rsidRDefault="00A67A7B" w:rsidP="00DD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28"/>
    <w:rsid w:val="001A696C"/>
    <w:rsid w:val="00376EDC"/>
    <w:rsid w:val="00450B5B"/>
    <w:rsid w:val="004F4E8D"/>
    <w:rsid w:val="00767CC4"/>
    <w:rsid w:val="00781028"/>
    <w:rsid w:val="007C4D0E"/>
    <w:rsid w:val="00844094"/>
    <w:rsid w:val="009569F2"/>
    <w:rsid w:val="00A67A7B"/>
    <w:rsid w:val="00B20044"/>
    <w:rsid w:val="00C91A11"/>
    <w:rsid w:val="00D314B7"/>
    <w:rsid w:val="00D337CE"/>
    <w:rsid w:val="00D600D3"/>
    <w:rsid w:val="00DD21A0"/>
    <w:rsid w:val="00E76FDE"/>
    <w:rsid w:val="00F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64F2"/>
  <w14:defaultImageDpi w14:val="300"/>
  <w15:chartTrackingRefBased/>
  <w15:docId w15:val="{C57BFECE-CB0D-472E-882D-5D0CC13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DE"/>
    <w:rPr>
      <w:rFonts w:ascii="Times New Roman" w:eastAsia="Cambria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FDE"/>
    <w:rPr>
      <w:rFonts w:ascii="Cambria" w:eastAsia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6F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76FDE"/>
    <w:rPr>
      <w:rFonts w:ascii="Lucida Grande" w:eastAsia="Cambria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21A0"/>
    <w:rPr>
      <w:rFonts w:ascii="Times New Roman" w:eastAsia="Cambria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21A0"/>
    <w:rPr>
      <w:rFonts w:ascii="Times New Roman" w:eastAsia="Cambria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DD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ry\Downloads\r21_fiche_de_liaison_pour_les_remplacants_ea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B4658-EA3B-48AA-A172-1E542F9D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r21_fiche_de_liaison_pour_les_remplacants_ea (1)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amandry</dc:creator>
  <cp:keywords/>
  <dc:description/>
  <cp:lastModifiedBy>amandry</cp:lastModifiedBy>
  <cp:revision>1</cp:revision>
  <dcterms:created xsi:type="dcterms:W3CDTF">2022-09-05T10:16:00Z</dcterms:created>
  <dcterms:modified xsi:type="dcterms:W3CDTF">2022-09-05T10:17:00Z</dcterms:modified>
</cp:coreProperties>
</file>